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3A" w:rsidRPr="000C0F3A" w:rsidRDefault="000C0F3A" w:rsidP="000C0F3A">
      <w:pPr>
        <w:tabs>
          <w:tab w:val="center" w:pos="4677"/>
        </w:tabs>
        <w:jc w:val="center"/>
        <w:rPr>
          <w:sz w:val="44"/>
          <w:szCs w:val="44"/>
        </w:rPr>
      </w:pPr>
      <w:r w:rsidRPr="00F042D1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EF8322C" wp14:editId="32A99262">
            <wp:simplePos x="0" y="0"/>
            <wp:positionH relativeFrom="column">
              <wp:posOffset>-613410</wp:posOffset>
            </wp:positionH>
            <wp:positionV relativeFrom="paragraph">
              <wp:posOffset>-414655</wp:posOffset>
            </wp:positionV>
            <wp:extent cx="2085975" cy="13144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  <w:r w:rsidRPr="00F042D1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НОВОГОДНИЙ ПОДАРОК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ab/>
      </w:r>
    </w:p>
    <w:p w:rsidR="00246018" w:rsidRPr="000C0F3A" w:rsidRDefault="000C0F3A" w:rsidP="000C0F3A">
      <w:pPr>
        <w:tabs>
          <w:tab w:val="center" w:pos="4677"/>
        </w:tabs>
        <w:jc w:val="center"/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</w:pPr>
      <w:r w:rsidRPr="000C0F3A">
        <w:rPr>
          <w:sz w:val="44"/>
          <w:szCs w:val="44"/>
        </w:rPr>
        <w:tab/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Набор «</w:t>
      </w:r>
      <w:r w:rsidR="00797866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Визит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»</w:t>
      </w:r>
    </w:p>
    <w:p w:rsidR="000C0F3A" w:rsidRDefault="00797866" w:rsidP="000C0F3A">
      <w:pPr>
        <w:tabs>
          <w:tab w:val="center" w:pos="467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0C8171" wp14:editId="4BCE8333">
            <wp:simplePos x="0" y="0"/>
            <wp:positionH relativeFrom="margin">
              <wp:align>right</wp:align>
            </wp:positionH>
            <wp:positionV relativeFrom="page">
              <wp:posOffset>1581150</wp:posOffset>
            </wp:positionV>
            <wp:extent cx="3076575" cy="3213043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NFETTI-00454R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3" t="18279" r="12132" b="6200"/>
                    <a:stretch/>
                  </pic:blipFill>
                  <pic:spPr bwMode="auto">
                    <a:xfrm>
                      <a:off x="0" y="0"/>
                      <a:ext cx="3076575" cy="3213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155" w:rsidRDefault="00A23155" w:rsidP="000C0F3A">
      <w:pPr>
        <w:tabs>
          <w:tab w:val="center" w:pos="4677"/>
        </w:tabs>
        <w:jc w:val="center"/>
      </w:pPr>
    </w:p>
    <w:p w:rsidR="00A23155" w:rsidRDefault="00A23155" w:rsidP="000C0F3A">
      <w:pPr>
        <w:tabs>
          <w:tab w:val="center" w:pos="4677"/>
        </w:tabs>
        <w:jc w:val="center"/>
      </w:pP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Пакет подарочный 27х8,5х24 см.</w:t>
      </w:r>
    </w:p>
    <w:p w:rsidR="00797866" w:rsidRDefault="00797866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Ремесленный шоколад с зернами кофе,</w:t>
      </w:r>
    </w:p>
    <w:p w:rsidR="000C0F3A" w:rsidRDefault="00797866" w:rsidP="00797866">
      <w:pPr>
        <w:pStyle w:val="a7"/>
        <w:tabs>
          <w:tab w:val="left" w:pos="1470"/>
        </w:tabs>
        <w:ind w:left="-709"/>
      </w:pPr>
      <w:r>
        <w:t xml:space="preserve">                 корицей и ванилью</w:t>
      </w:r>
      <w:r w:rsidR="000C0F3A">
        <w:t>.</w:t>
      </w:r>
    </w:p>
    <w:p w:rsidR="000C0F3A" w:rsidRDefault="001B57ED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Имбирные пряники</w:t>
      </w:r>
      <w:r w:rsidR="000C0F3A">
        <w:t xml:space="preserve"> ручной работы</w:t>
      </w:r>
      <w:r>
        <w:t xml:space="preserve"> 3 шт.</w:t>
      </w:r>
    </w:p>
    <w:p w:rsidR="00797866" w:rsidRDefault="00797866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Набор элитных конфет 20</w:t>
      </w:r>
      <w:r w:rsidR="001B57ED">
        <w:t>0 гр.</w:t>
      </w:r>
    </w:p>
    <w:p w:rsidR="000C0F3A" w:rsidRDefault="00797866" w:rsidP="00797866">
      <w:pPr>
        <w:pStyle w:val="a7"/>
        <w:tabs>
          <w:tab w:val="left" w:pos="1470"/>
        </w:tabs>
        <w:ind w:left="-709"/>
      </w:pPr>
      <w:r>
        <w:t xml:space="preserve">            в бархатном мешочке.</w:t>
      </w:r>
    </w:p>
    <w:p w:rsidR="000C0F3A" w:rsidRPr="000C0F3A" w:rsidRDefault="000C0F3A" w:rsidP="000C0F3A"/>
    <w:p w:rsidR="000C0F3A" w:rsidRDefault="000C0F3A" w:rsidP="000C0F3A"/>
    <w:p w:rsidR="00B60BBB" w:rsidRDefault="00B60BBB" w:rsidP="000C0F3A">
      <w:bookmarkStart w:id="0" w:name="_GoBack"/>
      <w:bookmarkEnd w:id="0"/>
    </w:p>
    <w:p w:rsidR="00F949A4" w:rsidRPr="000C0F3A" w:rsidRDefault="00F949A4" w:rsidP="000C0F3A"/>
    <w:p w:rsidR="000C0F3A" w:rsidRPr="00F949A4" w:rsidRDefault="00F949A4" w:rsidP="000C0F3A">
      <w:pPr>
        <w:rPr>
          <w:sz w:val="32"/>
          <w:szCs w:val="32"/>
        </w:rPr>
      </w:pPr>
      <w:r w:rsidRPr="00F949A4">
        <w:rPr>
          <w:rFonts w:ascii="Calibri" w:eastAsia="Times New Roman" w:hAnsi="Calibri" w:cs="Times New Roman"/>
          <w:b/>
          <w:bCs/>
          <w:i/>
          <w:iCs/>
          <w:color w:val="002060"/>
          <w:sz w:val="32"/>
          <w:szCs w:val="32"/>
          <w:lang w:eastAsia="ru-RU"/>
        </w:rPr>
        <w:t>Состав элитного новогоднего набора конфет весом 200 гр.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4112"/>
        <w:gridCol w:w="4677"/>
        <w:gridCol w:w="1701"/>
      </w:tblGrid>
      <w:tr w:rsidR="00B60BBB" w:rsidRPr="00B60BBB" w:rsidTr="00B60BBB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Наименование кондитерских изделий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Кол-во штук</w:t>
            </w:r>
          </w:p>
        </w:tc>
      </w:tr>
      <w:tr w:rsidR="00B60BBB" w:rsidRPr="00B60BBB" w:rsidTr="00B60BBB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60BBB" w:rsidRPr="00B60BBB" w:rsidTr="00B60BBB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Кара-кум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Объединенные кондитеры "Красный Октябрь"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Вечерний звон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Объединенные кондитеры "</w:t>
            </w:r>
            <w:proofErr w:type="spellStart"/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РотФронт</w:t>
            </w:r>
            <w:proofErr w:type="spellEnd"/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42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Осенний вальс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Объединенные кондитеры "</w:t>
            </w:r>
            <w:proofErr w:type="spellStart"/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РотФронт</w:t>
            </w:r>
            <w:proofErr w:type="spellEnd"/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4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Трюфели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Объединенные кондитеры "Красный Октябрь"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Трюфели </w:t>
            </w:r>
            <w:proofErr w:type="spellStart"/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тирамису</w:t>
            </w:r>
            <w:proofErr w:type="spellEnd"/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 кофе мокко/ итальянские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 "Победа"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3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Вдохновение крем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Объединенные кондитеры КК "Бабаевский"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2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Миндаль в шоколаде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 "Озерский сувенир"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60BBB" w:rsidRPr="00B60BBB" w:rsidTr="00B60BB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Фундук в шоколаде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 "Озерский сувенир"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60BBB" w:rsidRPr="00B60BBB" w:rsidTr="00B60BBB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Чернослив в шоколаде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 "</w:t>
            </w:r>
            <w:proofErr w:type="spellStart"/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Микаэлло</w:t>
            </w:r>
            <w:proofErr w:type="spellEnd"/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Мишка косолапый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Объединенные кондитеры "Красный Октябрь"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2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Веселая щучка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 "Сласти"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Твикс мини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"Марс"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Сникерс мини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"Марс"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4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Птичье молоко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Объединенные кондитеры "Красный Октябрь"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0BBB" w:rsidRPr="00B60BBB" w:rsidTr="00B60BBB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60BBB" w:rsidRPr="00B60BBB" w:rsidRDefault="00B60BBB" w:rsidP="00B60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60BBB" w:rsidRPr="00B60BBB" w:rsidRDefault="00B60BBB" w:rsidP="00B60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60BB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</w:t>
            </w:r>
          </w:p>
        </w:tc>
      </w:tr>
    </w:tbl>
    <w:p w:rsidR="00B60BBB" w:rsidRDefault="00B60BBB" w:rsidP="00B60BBB">
      <w:pPr>
        <w:tabs>
          <w:tab w:val="left" w:pos="3495"/>
        </w:tabs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B60BBB" w:rsidRDefault="00B60BBB" w:rsidP="00B60BBB">
      <w:pPr>
        <w:tabs>
          <w:tab w:val="left" w:pos="3495"/>
        </w:tabs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      </w:t>
      </w:r>
      <w:r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ООО "Конфетти"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г. Белгород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</w:t>
      </w:r>
      <w:r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ул. Студенческая 21А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тел. 8(4722)20-25-20, 58-97-71</w:t>
      </w:r>
    </w:p>
    <w:p w:rsidR="00B60BBB" w:rsidRDefault="00B60BBB" w:rsidP="00B60BBB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B60BBB">
        <w:rPr>
          <w:rFonts w:ascii="Calibri" w:eastAsia="Times New Roman" w:hAnsi="Calibri" w:cs="Times New Roman"/>
          <w:color w:val="0563C1"/>
          <w:lang w:eastAsia="ru-RU"/>
        </w:rPr>
        <w:tab/>
      </w:r>
      <w:hyperlink r:id="rId9" w:history="1">
        <w:r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www.konfetti.pro</w:t>
        </w:r>
      </w:hyperlink>
    </w:p>
    <w:p w:rsidR="00B60BBB" w:rsidRPr="00F727EE" w:rsidRDefault="00B60BBB" w:rsidP="00B60BBB">
      <w:pPr>
        <w:tabs>
          <w:tab w:val="left" w:pos="3261"/>
        </w:tabs>
        <w:ind w:left="-426"/>
        <w:rPr>
          <w:rFonts w:ascii="Calibri" w:eastAsia="Times New Roman" w:hAnsi="Calibri" w:cs="Times New Roman"/>
          <w:color w:val="0563C1"/>
          <w:u w:val="single"/>
          <w:lang w:eastAsia="ru-RU"/>
        </w:rPr>
      </w:pPr>
      <w:r>
        <w:rPr>
          <w:rFonts w:ascii="Calibri" w:eastAsia="Times New Roman" w:hAnsi="Calibri" w:cs="Times New Roman"/>
          <w:color w:val="0563C1"/>
          <w:lang w:eastAsia="ru-RU"/>
        </w:rPr>
        <w:tab/>
      </w:r>
      <w:hyperlink r:id="rId10" w:history="1">
        <w:r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belgorod@konfetti.pro</w:t>
        </w:r>
      </w:hyperlink>
      <w:r>
        <w:rPr>
          <w:rFonts w:ascii="Calibri" w:eastAsia="Times New Roman" w:hAnsi="Calibri" w:cs="Times New Roman"/>
          <w:color w:val="0563C1"/>
          <w:u w:val="single"/>
          <w:lang w:eastAsia="ru-RU"/>
        </w:rPr>
        <w:t xml:space="preserve"> </w:t>
      </w:r>
    </w:p>
    <w:sectPr w:rsidR="00B60BBB" w:rsidRPr="00F727EE" w:rsidSect="00F949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3A" w:rsidRDefault="000C0F3A" w:rsidP="000C0F3A">
      <w:pPr>
        <w:spacing w:after="0" w:line="240" w:lineRule="auto"/>
      </w:pPr>
      <w:r>
        <w:separator/>
      </w:r>
    </w:p>
  </w:endnote>
  <w:end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3A" w:rsidRDefault="000C0F3A" w:rsidP="000C0F3A">
      <w:pPr>
        <w:spacing w:after="0" w:line="240" w:lineRule="auto"/>
      </w:pPr>
      <w:r>
        <w:separator/>
      </w:r>
    </w:p>
  </w:footnote>
  <w:foot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2F1F"/>
    <w:multiLevelType w:val="hybridMultilevel"/>
    <w:tmpl w:val="F06CF8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41B0F00"/>
    <w:multiLevelType w:val="hybridMultilevel"/>
    <w:tmpl w:val="6DE4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A"/>
    <w:rsid w:val="000C0F3A"/>
    <w:rsid w:val="001B57ED"/>
    <w:rsid w:val="00246018"/>
    <w:rsid w:val="005E422F"/>
    <w:rsid w:val="00797866"/>
    <w:rsid w:val="007A1C75"/>
    <w:rsid w:val="00A23155"/>
    <w:rsid w:val="00B60BBB"/>
    <w:rsid w:val="00D63E5E"/>
    <w:rsid w:val="00F727EE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6D0"/>
  <w15:chartTrackingRefBased/>
  <w15:docId w15:val="{E6D1000E-6746-4326-BC90-84E4CF6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F3A"/>
  </w:style>
  <w:style w:type="paragraph" w:styleId="a5">
    <w:name w:val="footer"/>
    <w:basedOn w:val="a"/>
    <w:link w:val="a6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F3A"/>
  </w:style>
  <w:style w:type="paragraph" w:styleId="a7">
    <w:name w:val="List Paragraph"/>
    <w:basedOn w:val="a"/>
    <w:uiPriority w:val="34"/>
    <w:qFormat/>
    <w:rsid w:val="000C0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lgorod@konfetti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tti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Кристина</dc:creator>
  <cp:keywords/>
  <dc:description/>
  <cp:lastModifiedBy>Мешкова Кристина</cp:lastModifiedBy>
  <cp:revision>3</cp:revision>
  <cp:lastPrinted>2017-09-14T10:32:00Z</cp:lastPrinted>
  <dcterms:created xsi:type="dcterms:W3CDTF">2017-09-14T10:42:00Z</dcterms:created>
  <dcterms:modified xsi:type="dcterms:W3CDTF">2017-09-14T10:45:00Z</dcterms:modified>
</cp:coreProperties>
</file>